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BE5CC9">
        <w:rPr>
          <w:rFonts w:eastAsia="Calibri"/>
          <w:szCs w:val="28"/>
        </w:rPr>
        <w:t xml:space="preserve">24 сентября </w:t>
      </w:r>
      <w:r w:rsidR="00244B5C" w:rsidRPr="006D794C">
        <w:rPr>
          <w:rFonts w:cs="Times New Roman"/>
          <w:szCs w:val="28"/>
        </w:rPr>
        <w:t>202</w:t>
      </w:r>
      <w:r w:rsidR="0090243E">
        <w:rPr>
          <w:rFonts w:cs="Times New Roman"/>
          <w:szCs w:val="28"/>
        </w:rPr>
        <w:t>5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796846" w:rsidRDefault="00796846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887-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244B5C" w:rsidRDefault="00244B5C" w:rsidP="00244B5C">
      <w:pPr>
        <w:rPr>
          <w:szCs w:val="28"/>
        </w:rPr>
      </w:pPr>
    </w:p>
    <w:p w:rsidR="00836E51" w:rsidRDefault="00836E51" w:rsidP="00836E51">
      <w:pPr>
        <w:rPr>
          <w:rFonts w:eastAsia="Calibri" w:cs="Times New Roman"/>
          <w:szCs w:val="28"/>
        </w:rPr>
      </w:pPr>
      <w:r w:rsidRPr="00836E51">
        <w:rPr>
          <w:rFonts w:eastAsia="Calibri" w:cs="Times New Roman"/>
          <w:szCs w:val="28"/>
        </w:rPr>
        <w:t xml:space="preserve">О награждении Благодарственным </w:t>
      </w:r>
    </w:p>
    <w:p w:rsidR="00836E51" w:rsidRDefault="00836E51" w:rsidP="00836E51">
      <w:pPr>
        <w:rPr>
          <w:rFonts w:eastAsia="Calibri" w:cs="Times New Roman"/>
          <w:szCs w:val="28"/>
        </w:rPr>
      </w:pPr>
      <w:r w:rsidRPr="00836E51">
        <w:rPr>
          <w:rFonts w:eastAsia="Calibri" w:cs="Times New Roman"/>
          <w:szCs w:val="28"/>
        </w:rPr>
        <w:t>письмом Думы города</w:t>
      </w:r>
    </w:p>
    <w:p w:rsidR="00836E51" w:rsidRPr="00836E51" w:rsidRDefault="00836E51" w:rsidP="00836E51">
      <w:pPr>
        <w:rPr>
          <w:rFonts w:eastAsia="Times New Roman" w:cs="Times New Roman"/>
          <w:szCs w:val="28"/>
          <w:lang w:eastAsia="ru-RU"/>
        </w:rPr>
      </w:pPr>
    </w:p>
    <w:p w:rsidR="00836E51" w:rsidRPr="00AA0C04" w:rsidRDefault="00836E51" w:rsidP="00836E51">
      <w:pPr>
        <w:ind w:firstLine="709"/>
        <w:rPr>
          <w:rFonts w:eastAsia="Times New Roman" w:cs="Times New Roman"/>
          <w:szCs w:val="28"/>
          <w:lang w:eastAsia="ru-RU"/>
        </w:rPr>
      </w:pPr>
      <w:r w:rsidRPr="00836E51">
        <w:rPr>
          <w:rFonts w:eastAsia="Times New Roman" w:cs="Times New Roman"/>
          <w:szCs w:val="28"/>
          <w:lang w:eastAsia="ru-RU"/>
        </w:rPr>
        <w:t xml:space="preserve">Рассмотрев материалы, представленные к награждению Благодарственным письмом Думы города, в соответствии с Положением </w:t>
      </w:r>
      <w:r w:rsidRPr="00836E51">
        <w:rPr>
          <w:rFonts w:eastAsia="Times New Roman" w:cs="Times New Roman"/>
          <w:szCs w:val="28"/>
          <w:lang w:eastAsia="ru-RU"/>
        </w:rPr>
        <w:br/>
        <w:t xml:space="preserve">о Благодарственном письме Думы города Сургута, утверждённым решением Думы города от 30.05.2007 № 212-IV ДГ, Положением о наградах </w:t>
      </w:r>
      <w:r w:rsidRPr="00836E51">
        <w:rPr>
          <w:rFonts w:eastAsia="Times New Roman" w:cs="Times New Roman"/>
          <w:szCs w:val="28"/>
          <w:lang w:eastAsia="ru-RU"/>
        </w:rPr>
        <w:br/>
        <w:t xml:space="preserve">и почетных званиях городского округа Сургут Ханты-Мансийского автономного округа – Югры, утверждённым решением городской Думы </w:t>
      </w:r>
      <w:r w:rsidRPr="00836E51">
        <w:rPr>
          <w:rFonts w:eastAsia="Times New Roman" w:cs="Times New Roman"/>
          <w:szCs w:val="28"/>
          <w:lang w:eastAsia="ru-RU"/>
        </w:rPr>
        <w:br/>
        <w:t>от 28.12.2005 № 549-</w:t>
      </w:r>
      <w:r w:rsidRPr="00836E51">
        <w:rPr>
          <w:rFonts w:eastAsia="Times New Roman" w:cs="Times New Roman"/>
          <w:szCs w:val="28"/>
          <w:lang w:val="en-US" w:eastAsia="ru-RU"/>
        </w:rPr>
        <w:t>III</w:t>
      </w:r>
      <w:r w:rsidRPr="00836E51">
        <w:rPr>
          <w:rFonts w:eastAsia="Times New Roman" w:cs="Times New Roman"/>
          <w:szCs w:val="28"/>
          <w:lang w:eastAsia="ru-RU"/>
        </w:rPr>
        <w:t xml:space="preserve"> ГД, учитывая решение комиссии </w:t>
      </w:r>
      <w:r w:rsidR="00AA0C04">
        <w:rPr>
          <w:rFonts w:eastAsia="Times New Roman" w:cs="Times New Roman"/>
          <w:szCs w:val="28"/>
          <w:lang w:eastAsia="ru-RU"/>
        </w:rPr>
        <w:t xml:space="preserve">по наградам </w:t>
      </w:r>
      <w:r w:rsidR="00AA0C04">
        <w:rPr>
          <w:rFonts w:eastAsia="Times New Roman" w:cs="Times New Roman"/>
          <w:szCs w:val="28"/>
          <w:lang w:eastAsia="ru-RU"/>
        </w:rPr>
        <w:br/>
        <w:t xml:space="preserve">Думы города </w:t>
      </w:r>
      <w:r w:rsidR="00AA0C04" w:rsidRPr="00AA0C04">
        <w:rPr>
          <w:rFonts w:eastAsia="Times New Roman" w:cs="Times New Roman"/>
          <w:szCs w:val="28"/>
          <w:lang w:eastAsia="ru-RU"/>
        </w:rPr>
        <w:t xml:space="preserve">(выписки из протоколов от 12.09.2025 № 8, </w:t>
      </w:r>
      <w:r w:rsidR="00AA0C04">
        <w:rPr>
          <w:rFonts w:eastAsia="Times New Roman" w:cs="Times New Roman"/>
          <w:szCs w:val="28"/>
          <w:lang w:eastAsia="ru-RU"/>
        </w:rPr>
        <w:t xml:space="preserve">от </w:t>
      </w:r>
      <w:r w:rsidR="00AA0C04" w:rsidRPr="00AA0C04">
        <w:rPr>
          <w:rFonts w:eastAsia="Times New Roman" w:cs="Times New Roman"/>
          <w:szCs w:val="28"/>
          <w:lang w:eastAsia="ru-RU"/>
        </w:rPr>
        <w:t>19.09.2025 № 9),</w:t>
      </w:r>
      <w:r w:rsidRPr="00AA0C04">
        <w:rPr>
          <w:rFonts w:eastAsia="Times New Roman" w:cs="Times New Roman"/>
          <w:szCs w:val="28"/>
          <w:lang w:eastAsia="ru-RU"/>
        </w:rPr>
        <w:t xml:space="preserve"> </w:t>
      </w:r>
      <w:r w:rsidR="00AA0C04" w:rsidRPr="00AA0C04">
        <w:rPr>
          <w:rFonts w:eastAsia="Times New Roman" w:cs="Times New Roman"/>
          <w:szCs w:val="28"/>
          <w:lang w:eastAsia="ru-RU"/>
        </w:rPr>
        <w:br/>
      </w:r>
      <w:r w:rsidRPr="00AA0C04">
        <w:rPr>
          <w:rFonts w:eastAsia="Times New Roman" w:cs="Times New Roman"/>
          <w:szCs w:val="28"/>
          <w:lang w:eastAsia="ru-RU"/>
        </w:rPr>
        <w:t>Дума города РЕШИЛА:</w:t>
      </w:r>
    </w:p>
    <w:p w:rsidR="00836E51" w:rsidRPr="00836E51" w:rsidRDefault="00836E51" w:rsidP="00836E51">
      <w:pPr>
        <w:ind w:firstLine="709"/>
        <w:rPr>
          <w:rFonts w:eastAsia="Times New Roman" w:cs="Times New Roman"/>
          <w:szCs w:val="28"/>
          <w:lang w:eastAsia="ru-RU"/>
        </w:rPr>
      </w:pPr>
    </w:p>
    <w:p w:rsidR="00836E51" w:rsidRPr="00836E51" w:rsidRDefault="00836E51" w:rsidP="00836E51">
      <w:pPr>
        <w:ind w:firstLine="709"/>
        <w:rPr>
          <w:rFonts w:eastAsia="Times New Roman" w:cs="Times New Roman"/>
          <w:szCs w:val="28"/>
          <w:lang w:eastAsia="ru-RU"/>
        </w:rPr>
      </w:pPr>
      <w:r w:rsidRPr="00836E51">
        <w:rPr>
          <w:rFonts w:eastAsia="Times New Roman" w:cs="Times New Roman"/>
          <w:szCs w:val="28"/>
          <w:lang w:eastAsia="ru-RU"/>
        </w:rPr>
        <w:t xml:space="preserve">1. Наградить Благодарственным письмом Думы города: </w:t>
      </w:r>
    </w:p>
    <w:p w:rsidR="00836E51" w:rsidRPr="00836E51" w:rsidRDefault="00836E51" w:rsidP="00836E51">
      <w:pPr>
        <w:ind w:firstLine="709"/>
        <w:rPr>
          <w:rFonts w:eastAsia="Times New Roman" w:cs="Times New Roman"/>
          <w:szCs w:val="28"/>
          <w:highlight w:val="yellow"/>
          <w:lang w:eastAsia="ru-RU"/>
        </w:rPr>
      </w:pPr>
      <w:r w:rsidRPr="00836E51">
        <w:rPr>
          <w:rFonts w:eastAsia="Times New Roman" w:cs="Times New Roman"/>
          <w:szCs w:val="28"/>
          <w:lang w:eastAsia="ru-RU"/>
        </w:rPr>
        <w:t xml:space="preserve">1) за вклад в решение культурных задач города, высокое профессиональное мастерство, многолетний добросовестный труд и в связи </w:t>
      </w:r>
      <w:r w:rsidRPr="00836E51">
        <w:rPr>
          <w:rFonts w:eastAsia="Times New Roman" w:cs="Times New Roman"/>
          <w:szCs w:val="28"/>
          <w:lang w:eastAsia="ru-RU"/>
        </w:rPr>
        <w:br/>
        <w:t>с празднованием Дня учителя работников муниципального бюджетного учреждения дополнительного образования «Детская школа искусств № 2»:</w:t>
      </w:r>
    </w:p>
    <w:p w:rsidR="00836E51" w:rsidRPr="00836E51" w:rsidRDefault="00836E51" w:rsidP="00836E51">
      <w:pPr>
        <w:ind w:firstLine="709"/>
        <w:rPr>
          <w:rFonts w:eastAsia="Times New Roman" w:cs="Times New Roman"/>
          <w:szCs w:val="28"/>
          <w:lang w:eastAsia="ru-RU"/>
        </w:rPr>
      </w:pPr>
      <w:r w:rsidRPr="00836E51">
        <w:rPr>
          <w:rFonts w:eastAsia="Times New Roman" w:cs="Times New Roman"/>
          <w:szCs w:val="28"/>
          <w:lang w:eastAsia="ru-RU"/>
        </w:rPr>
        <w:t>а) Ковалёва Андрея Александровича, звукооператора;</w:t>
      </w:r>
    </w:p>
    <w:p w:rsidR="00836E51" w:rsidRPr="00836E51" w:rsidRDefault="00836E51" w:rsidP="00836E51">
      <w:pPr>
        <w:ind w:firstLine="709"/>
        <w:rPr>
          <w:rFonts w:eastAsia="Times New Roman" w:cs="Times New Roman"/>
          <w:szCs w:val="28"/>
          <w:lang w:eastAsia="ru-RU"/>
        </w:rPr>
      </w:pPr>
      <w:r w:rsidRPr="00836E51">
        <w:rPr>
          <w:rFonts w:eastAsia="Times New Roman" w:cs="Times New Roman"/>
          <w:szCs w:val="28"/>
          <w:lang w:eastAsia="ru-RU"/>
        </w:rPr>
        <w:t>б) Кулагину Людмилу Витальевну, преподавателя;</w:t>
      </w:r>
    </w:p>
    <w:p w:rsidR="00836E51" w:rsidRPr="00836E51" w:rsidRDefault="00836E51" w:rsidP="00836E51">
      <w:pPr>
        <w:ind w:firstLine="709"/>
        <w:rPr>
          <w:rFonts w:eastAsia="Times New Roman" w:cs="Times New Roman"/>
          <w:szCs w:val="28"/>
          <w:lang w:eastAsia="ru-RU"/>
        </w:rPr>
      </w:pPr>
      <w:r w:rsidRPr="00836E51">
        <w:rPr>
          <w:rFonts w:eastAsia="Times New Roman" w:cs="Times New Roman"/>
          <w:szCs w:val="28"/>
          <w:lang w:eastAsia="ru-RU"/>
        </w:rPr>
        <w:t xml:space="preserve">2) за вклад в решение культурных задач города, высокое профессиональное мастерство, многолетний добросовестный труд и в связи </w:t>
      </w:r>
      <w:r w:rsidRPr="00836E51">
        <w:rPr>
          <w:rFonts w:eastAsia="Times New Roman" w:cs="Times New Roman"/>
          <w:szCs w:val="28"/>
          <w:lang w:eastAsia="ru-RU"/>
        </w:rPr>
        <w:br/>
        <w:t xml:space="preserve">с празднованием 35-летия со дня образования муниципального бюджетного учреждения дополнительного образования «Детская школа искусств № 1» </w:t>
      </w:r>
      <w:proofErr w:type="spellStart"/>
      <w:r w:rsidRPr="00836E51">
        <w:rPr>
          <w:rFonts w:eastAsia="Times New Roman" w:cs="Times New Roman"/>
          <w:szCs w:val="28"/>
          <w:lang w:eastAsia="ru-RU"/>
        </w:rPr>
        <w:t>Талаеву</w:t>
      </w:r>
      <w:proofErr w:type="spellEnd"/>
      <w:r w:rsidRPr="00836E51">
        <w:rPr>
          <w:rFonts w:eastAsia="Times New Roman" w:cs="Times New Roman"/>
          <w:szCs w:val="28"/>
          <w:lang w:eastAsia="ru-RU"/>
        </w:rPr>
        <w:t xml:space="preserve"> Наталью Сергеевну, преподавателя муниципального бюджетного учреждения дополнительного образования «Детская школа искусств № 1»;</w:t>
      </w:r>
    </w:p>
    <w:p w:rsidR="00836E51" w:rsidRPr="00836E51" w:rsidRDefault="00836E51" w:rsidP="00836E51">
      <w:pPr>
        <w:ind w:firstLine="709"/>
        <w:rPr>
          <w:rFonts w:eastAsia="Times New Roman" w:cs="Times New Roman"/>
          <w:szCs w:val="28"/>
          <w:lang w:eastAsia="ru-RU"/>
        </w:rPr>
      </w:pPr>
      <w:r w:rsidRPr="00836E51">
        <w:rPr>
          <w:rFonts w:eastAsia="Times New Roman" w:cs="Times New Roman"/>
          <w:szCs w:val="28"/>
          <w:lang w:eastAsia="ru-RU"/>
        </w:rPr>
        <w:t>3) за вклад в решение социально-экономических задач города и в связи с празднованием 30-летия со дня образования бюджетного учреждения Ханты-Мансийского автономного округа – Югры «Ресурсный центр развития социального обслуживания» коллектив бюджетного учреждения Ханты-Мансийского автономного округа – Югры «Ресурсный центр развития социального обслуживания»;</w:t>
      </w:r>
    </w:p>
    <w:p w:rsidR="00836E51" w:rsidRPr="00836E51" w:rsidRDefault="00836E51" w:rsidP="00836E51">
      <w:pPr>
        <w:ind w:firstLine="709"/>
        <w:rPr>
          <w:rFonts w:eastAsia="Times New Roman" w:cs="Times New Roman"/>
          <w:szCs w:val="28"/>
          <w:lang w:eastAsia="ru-RU"/>
        </w:rPr>
      </w:pPr>
      <w:r w:rsidRPr="00836E51">
        <w:rPr>
          <w:rFonts w:eastAsia="Times New Roman" w:cs="Times New Roman"/>
          <w:szCs w:val="28"/>
          <w:lang w:eastAsia="ru-RU"/>
        </w:rPr>
        <w:lastRenderedPageBreak/>
        <w:t>4) за высокое профессиональное мастерство, многолетний добросовестный труд и в связи с празднованием 30-летия со дня образования бюджетного учреждения Ханты-Мансийского автономного округа – Югры «Ресурсный центр развития социального обслуживания» работников бюджетного учреждения Ханты-Мансийского автономного округа – Югры «Ресурсный центр развития социального обслуживания»:</w:t>
      </w:r>
    </w:p>
    <w:p w:rsidR="00836E51" w:rsidRPr="00836E51" w:rsidRDefault="00836E51" w:rsidP="00836E51">
      <w:pPr>
        <w:ind w:firstLine="709"/>
        <w:rPr>
          <w:rFonts w:eastAsia="Times New Roman" w:cs="Times New Roman"/>
          <w:szCs w:val="28"/>
          <w:lang w:eastAsia="ru-RU"/>
        </w:rPr>
      </w:pPr>
      <w:r w:rsidRPr="00836E51">
        <w:rPr>
          <w:rFonts w:eastAsia="Times New Roman" w:cs="Times New Roman"/>
          <w:szCs w:val="28"/>
          <w:lang w:eastAsia="ru-RU"/>
        </w:rPr>
        <w:t>а) Медведеву Марину Ивановну, начальника отдела реализации региональных программ;</w:t>
      </w:r>
    </w:p>
    <w:p w:rsidR="00836E51" w:rsidRPr="00836E51" w:rsidRDefault="00836E51" w:rsidP="00836E51">
      <w:pPr>
        <w:ind w:firstLine="709"/>
        <w:rPr>
          <w:rFonts w:eastAsia="Times New Roman" w:cs="Times New Roman"/>
          <w:szCs w:val="28"/>
          <w:lang w:eastAsia="ru-RU"/>
        </w:rPr>
      </w:pPr>
      <w:r w:rsidRPr="00836E51">
        <w:rPr>
          <w:rFonts w:eastAsia="Times New Roman" w:cs="Times New Roman"/>
          <w:szCs w:val="28"/>
          <w:lang w:eastAsia="ru-RU"/>
        </w:rPr>
        <w:t>б) </w:t>
      </w:r>
      <w:proofErr w:type="spellStart"/>
      <w:r w:rsidRPr="00836E51">
        <w:rPr>
          <w:rFonts w:eastAsia="Times New Roman" w:cs="Times New Roman"/>
          <w:szCs w:val="28"/>
          <w:lang w:eastAsia="ru-RU"/>
        </w:rPr>
        <w:t>Пикинскую</w:t>
      </w:r>
      <w:proofErr w:type="spellEnd"/>
      <w:r w:rsidRPr="00836E51">
        <w:rPr>
          <w:rFonts w:eastAsia="Times New Roman" w:cs="Times New Roman"/>
          <w:szCs w:val="28"/>
          <w:lang w:eastAsia="ru-RU"/>
        </w:rPr>
        <w:t xml:space="preserve"> Марину Викторовну, методиста отдела социальных технологий;</w:t>
      </w:r>
    </w:p>
    <w:p w:rsidR="00836E51" w:rsidRPr="00836E51" w:rsidRDefault="00836E51" w:rsidP="00836E51">
      <w:pPr>
        <w:ind w:firstLine="709"/>
        <w:rPr>
          <w:rFonts w:eastAsia="Times New Roman" w:cs="Times New Roman"/>
          <w:szCs w:val="28"/>
          <w:lang w:eastAsia="ru-RU"/>
        </w:rPr>
      </w:pPr>
      <w:r w:rsidRPr="00836E51">
        <w:rPr>
          <w:rFonts w:eastAsia="Times New Roman" w:cs="Times New Roman"/>
          <w:szCs w:val="28"/>
          <w:lang w:eastAsia="ru-RU"/>
        </w:rPr>
        <w:t>в) Рябенко Юлию Сергеевну, методиста отдела реализации региональных программ;</w:t>
      </w:r>
    </w:p>
    <w:p w:rsidR="00836E51" w:rsidRPr="00836E51" w:rsidRDefault="00836E51" w:rsidP="00836E51">
      <w:pPr>
        <w:ind w:firstLine="709"/>
        <w:rPr>
          <w:rFonts w:eastAsia="Times New Roman" w:cs="Times New Roman"/>
          <w:szCs w:val="28"/>
          <w:lang w:eastAsia="ru-RU"/>
        </w:rPr>
      </w:pPr>
      <w:r w:rsidRPr="00836E51">
        <w:rPr>
          <w:rFonts w:eastAsia="Times New Roman" w:cs="Times New Roman"/>
          <w:szCs w:val="28"/>
          <w:lang w:eastAsia="ru-RU"/>
        </w:rPr>
        <w:t>г) </w:t>
      </w:r>
      <w:proofErr w:type="spellStart"/>
      <w:r w:rsidRPr="00836E51">
        <w:rPr>
          <w:rFonts w:eastAsia="Times New Roman" w:cs="Times New Roman"/>
          <w:szCs w:val="28"/>
          <w:lang w:eastAsia="ru-RU"/>
        </w:rPr>
        <w:t>Тимергазина</w:t>
      </w:r>
      <w:proofErr w:type="spellEnd"/>
      <w:r w:rsidRPr="00836E5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6E51">
        <w:rPr>
          <w:rFonts w:eastAsia="Times New Roman" w:cs="Times New Roman"/>
          <w:szCs w:val="28"/>
          <w:lang w:eastAsia="ru-RU"/>
        </w:rPr>
        <w:t>Ильнура</w:t>
      </w:r>
      <w:proofErr w:type="spellEnd"/>
      <w:r w:rsidRPr="00836E5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6E51">
        <w:rPr>
          <w:rFonts w:eastAsia="Times New Roman" w:cs="Times New Roman"/>
          <w:szCs w:val="28"/>
          <w:lang w:eastAsia="ru-RU"/>
        </w:rPr>
        <w:t>Ильдаровича</w:t>
      </w:r>
      <w:proofErr w:type="spellEnd"/>
      <w:r w:rsidRPr="00836E51">
        <w:rPr>
          <w:rFonts w:eastAsia="Times New Roman" w:cs="Times New Roman"/>
          <w:szCs w:val="28"/>
          <w:lang w:eastAsia="ru-RU"/>
        </w:rPr>
        <w:t>, заместителя директора;</w:t>
      </w:r>
    </w:p>
    <w:p w:rsidR="00836E51" w:rsidRPr="00836E51" w:rsidRDefault="00836E51" w:rsidP="00836E51">
      <w:pPr>
        <w:ind w:firstLine="709"/>
        <w:rPr>
          <w:rFonts w:eastAsia="Times New Roman" w:cs="Times New Roman"/>
          <w:szCs w:val="28"/>
          <w:lang w:eastAsia="ru-RU"/>
        </w:rPr>
      </w:pPr>
      <w:r w:rsidRPr="00836E51">
        <w:rPr>
          <w:rFonts w:eastAsia="Times New Roman" w:cs="Times New Roman"/>
          <w:szCs w:val="28"/>
          <w:lang w:eastAsia="ru-RU"/>
        </w:rPr>
        <w:t>д) </w:t>
      </w:r>
      <w:proofErr w:type="spellStart"/>
      <w:r w:rsidRPr="00836E51">
        <w:rPr>
          <w:rFonts w:eastAsia="Times New Roman" w:cs="Times New Roman"/>
          <w:szCs w:val="28"/>
          <w:lang w:eastAsia="ru-RU"/>
        </w:rPr>
        <w:t>Шехову</w:t>
      </w:r>
      <w:proofErr w:type="spellEnd"/>
      <w:r w:rsidRPr="00836E51">
        <w:rPr>
          <w:rFonts w:eastAsia="Times New Roman" w:cs="Times New Roman"/>
          <w:szCs w:val="28"/>
          <w:lang w:eastAsia="ru-RU"/>
        </w:rPr>
        <w:t xml:space="preserve"> Розу </w:t>
      </w:r>
      <w:proofErr w:type="spellStart"/>
      <w:r w:rsidRPr="00836E51">
        <w:rPr>
          <w:rFonts w:eastAsia="Times New Roman" w:cs="Times New Roman"/>
          <w:szCs w:val="28"/>
          <w:lang w:eastAsia="ru-RU"/>
        </w:rPr>
        <w:t>Нуретдиновну</w:t>
      </w:r>
      <w:proofErr w:type="spellEnd"/>
      <w:r w:rsidRPr="00836E51">
        <w:rPr>
          <w:rFonts w:eastAsia="Times New Roman" w:cs="Times New Roman"/>
          <w:szCs w:val="28"/>
          <w:lang w:eastAsia="ru-RU"/>
        </w:rPr>
        <w:t>, методиста отдела социальных технологий;</w:t>
      </w:r>
    </w:p>
    <w:p w:rsidR="00836E51" w:rsidRPr="00836E51" w:rsidRDefault="00836E51" w:rsidP="00836E51">
      <w:pPr>
        <w:ind w:firstLine="709"/>
        <w:rPr>
          <w:rFonts w:eastAsia="Times New Roman" w:cs="Times New Roman"/>
          <w:szCs w:val="28"/>
          <w:lang w:eastAsia="ru-RU"/>
        </w:rPr>
      </w:pPr>
      <w:r w:rsidRPr="00836E51">
        <w:rPr>
          <w:rFonts w:eastAsia="Times New Roman" w:cs="Times New Roman"/>
          <w:szCs w:val="28"/>
          <w:lang w:eastAsia="ru-RU"/>
        </w:rPr>
        <w:t xml:space="preserve">5) за высокое профессиональное мастерство, многолетний добросовестный труд и в связи с празднованием Дня работника автомобильного и городского пассажирского транспорта </w:t>
      </w:r>
      <w:proofErr w:type="spellStart"/>
      <w:r w:rsidRPr="00836E51">
        <w:rPr>
          <w:rFonts w:eastAsia="Times New Roman" w:cs="Times New Roman"/>
          <w:szCs w:val="28"/>
          <w:lang w:eastAsia="ru-RU"/>
        </w:rPr>
        <w:t>Гайфеева</w:t>
      </w:r>
      <w:proofErr w:type="spellEnd"/>
      <w:r w:rsidRPr="00836E5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6E51">
        <w:rPr>
          <w:rFonts w:eastAsia="Times New Roman" w:cs="Times New Roman"/>
          <w:szCs w:val="28"/>
          <w:lang w:eastAsia="ru-RU"/>
        </w:rPr>
        <w:t>Фаниса</w:t>
      </w:r>
      <w:proofErr w:type="spellEnd"/>
      <w:r w:rsidRPr="00836E5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6E51">
        <w:rPr>
          <w:rFonts w:eastAsia="Times New Roman" w:cs="Times New Roman"/>
          <w:szCs w:val="28"/>
          <w:lang w:eastAsia="ru-RU"/>
        </w:rPr>
        <w:t>Абдерахимовича</w:t>
      </w:r>
      <w:proofErr w:type="spellEnd"/>
      <w:r w:rsidRPr="00836E51">
        <w:rPr>
          <w:rFonts w:eastAsia="Times New Roman" w:cs="Times New Roman"/>
          <w:szCs w:val="28"/>
          <w:lang w:eastAsia="ru-RU"/>
        </w:rPr>
        <w:t>, слесаря по ремонту автомобилей 5 разряда акционерного общества «</w:t>
      </w:r>
      <w:proofErr w:type="spellStart"/>
      <w:r w:rsidRPr="00836E51">
        <w:rPr>
          <w:rFonts w:eastAsia="Times New Roman" w:cs="Times New Roman"/>
          <w:szCs w:val="28"/>
          <w:lang w:eastAsia="ru-RU"/>
        </w:rPr>
        <w:t>Сургутское</w:t>
      </w:r>
      <w:proofErr w:type="spellEnd"/>
      <w:r w:rsidRPr="00836E51">
        <w:rPr>
          <w:rFonts w:eastAsia="Times New Roman" w:cs="Times New Roman"/>
          <w:szCs w:val="28"/>
          <w:lang w:eastAsia="ru-RU"/>
        </w:rPr>
        <w:t xml:space="preserve"> производственное объединение пассажирского автотранспорта»;</w:t>
      </w:r>
    </w:p>
    <w:p w:rsidR="00836E51" w:rsidRPr="00836E51" w:rsidRDefault="00836E51" w:rsidP="00836E51">
      <w:pPr>
        <w:ind w:firstLine="709"/>
        <w:rPr>
          <w:rFonts w:eastAsia="Times New Roman" w:cs="Times New Roman"/>
          <w:szCs w:val="28"/>
          <w:lang w:eastAsia="ru-RU"/>
        </w:rPr>
      </w:pPr>
      <w:r w:rsidRPr="00836E51">
        <w:rPr>
          <w:rFonts w:eastAsia="Times New Roman" w:cs="Times New Roman"/>
          <w:szCs w:val="28"/>
          <w:lang w:eastAsia="ru-RU"/>
        </w:rPr>
        <w:t xml:space="preserve">6) за вклад в решение культурных задач города, высокое профессиональное мастерство, многолетний добросовестный труд и в связи </w:t>
      </w:r>
      <w:r w:rsidRPr="00836E51">
        <w:rPr>
          <w:rFonts w:eastAsia="Times New Roman" w:cs="Times New Roman"/>
          <w:szCs w:val="28"/>
          <w:lang w:eastAsia="ru-RU"/>
        </w:rPr>
        <w:br/>
        <w:t xml:space="preserve">с празднованием Дня учителя работников муниципального бюджетного учреждения дополнительного образования «Детская музыкальная школа </w:t>
      </w:r>
      <w:r w:rsidRPr="00836E51">
        <w:rPr>
          <w:rFonts w:eastAsia="Times New Roman" w:cs="Times New Roman"/>
          <w:szCs w:val="28"/>
          <w:lang w:eastAsia="ru-RU"/>
        </w:rPr>
        <w:br/>
        <w:t>№ 3»:</w:t>
      </w:r>
    </w:p>
    <w:p w:rsidR="00836E51" w:rsidRPr="00836E51" w:rsidRDefault="00836E51" w:rsidP="00836E51">
      <w:pPr>
        <w:ind w:firstLine="709"/>
        <w:rPr>
          <w:rFonts w:eastAsia="Times New Roman" w:cs="Times New Roman"/>
          <w:szCs w:val="28"/>
          <w:lang w:eastAsia="ru-RU"/>
        </w:rPr>
      </w:pPr>
      <w:r w:rsidRPr="00836E51">
        <w:rPr>
          <w:rFonts w:eastAsia="Times New Roman" w:cs="Times New Roman"/>
          <w:szCs w:val="28"/>
          <w:lang w:eastAsia="ru-RU"/>
        </w:rPr>
        <w:t>а) Моисееву Валентину Михайловну, преподавателя по классу скрипки;</w:t>
      </w:r>
    </w:p>
    <w:p w:rsidR="00836E51" w:rsidRPr="00836E51" w:rsidRDefault="00836E51" w:rsidP="00836E51">
      <w:pPr>
        <w:ind w:firstLine="709"/>
        <w:rPr>
          <w:rFonts w:eastAsia="Times New Roman" w:cs="Times New Roman"/>
          <w:szCs w:val="28"/>
          <w:lang w:eastAsia="ru-RU"/>
        </w:rPr>
      </w:pPr>
      <w:r w:rsidRPr="00836E51">
        <w:rPr>
          <w:rFonts w:eastAsia="Times New Roman" w:cs="Times New Roman"/>
          <w:szCs w:val="28"/>
          <w:lang w:eastAsia="ru-RU"/>
        </w:rPr>
        <w:t>б) Овчаренко Наталью Николаевну, преподавателя;</w:t>
      </w:r>
    </w:p>
    <w:p w:rsidR="00836E51" w:rsidRPr="00836E51" w:rsidRDefault="00836E51" w:rsidP="00836E51">
      <w:pPr>
        <w:ind w:firstLine="709"/>
        <w:rPr>
          <w:rFonts w:eastAsia="Times New Roman" w:cs="Times New Roman"/>
          <w:szCs w:val="28"/>
          <w:lang w:eastAsia="ru-RU"/>
        </w:rPr>
      </w:pPr>
      <w:r w:rsidRPr="00836E51">
        <w:rPr>
          <w:rFonts w:eastAsia="Times New Roman" w:cs="Times New Roman"/>
          <w:szCs w:val="28"/>
          <w:lang w:eastAsia="ru-RU"/>
        </w:rPr>
        <w:t>в) </w:t>
      </w:r>
      <w:proofErr w:type="spellStart"/>
      <w:r w:rsidRPr="00836E51">
        <w:rPr>
          <w:rFonts w:eastAsia="Times New Roman" w:cs="Times New Roman"/>
          <w:szCs w:val="28"/>
          <w:lang w:eastAsia="ru-RU"/>
        </w:rPr>
        <w:t>Суслину</w:t>
      </w:r>
      <w:proofErr w:type="spellEnd"/>
      <w:r w:rsidRPr="00836E51">
        <w:rPr>
          <w:rFonts w:eastAsia="Times New Roman" w:cs="Times New Roman"/>
          <w:szCs w:val="28"/>
          <w:lang w:eastAsia="ru-RU"/>
        </w:rPr>
        <w:t xml:space="preserve"> Ольгу Сергеевну, концертмейстера;</w:t>
      </w:r>
    </w:p>
    <w:p w:rsidR="00836E51" w:rsidRPr="00836E51" w:rsidRDefault="00836E51" w:rsidP="00836E51">
      <w:pPr>
        <w:ind w:firstLine="709"/>
        <w:rPr>
          <w:rFonts w:eastAsia="Times New Roman" w:cs="Times New Roman"/>
          <w:szCs w:val="28"/>
          <w:lang w:eastAsia="ru-RU"/>
        </w:rPr>
      </w:pPr>
      <w:r w:rsidRPr="00836E51">
        <w:rPr>
          <w:rFonts w:eastAsia="Times New Roman" w:cs="Times New Roman"/>
          <w:szCs w:val="28"/>
          <w:lang w:eastAsia="ru-RU"/>
        </w:rPr>
        <w:t>7) за высокое профессиональное мастерство, многолетний добросовестный труд и в связи с празднованием 55-летия со дня образования филиала акционерного общества «</w:t>
      </w:r>
      <w:proofErr w:type="spellStart"/>
      <w:r w:rsidRPr="00836E51">
        <w:rPr>
          <w:rFonts w:eastAsia="Times New Roman" w:cs="Times New Roman"/>
          <w:szCs w:val="28"/>
          <w:lang w:eastAsia="ru-RU"/>
        </w:rPr>
        <w:t>Россети</w:t>
      </w:r>
      <w:proofErr w:type="spellEnd"/>
      <w:r w:rsidRPr="00836E51">
        <w:rPr>
          <w:rFonts w:eastAsia="Times New Roman" w:cs="Times New Roman"/>
          <w:szCs w:val="28"/>
          <w:lang w:eastAsia="ru-RU"/>
        </w:rPr>
        <w:t xml:space="preserve"> Тюмень» </w:t>
      </w:r>
      <w:proofErr w:type="spellStart"/>
      <w:r w:rsidRPr="00836E51">
        <w:rPr>
          <w:rFonts w:eastAsia="Times New Roman" w:cs="Times New Roman"/>
          <w:szCs w:val="28"/>
          <w:lang w:eastAsia="ru-RU"/>
        </w:rPr>
        <w:t>Сургутские</w:t>
      </w:r>
      <w:proofErr w:type="spellEnd"/>
      <w:r w:rsidRPr="00836E51">
        <w:rPr>
          <w:rFonts w:eastAsia="Times New Roman" w:cs="Times New Roman"/>
          <w:szCs w:val="28"/>
          <w:lang w:eastAsia="ru-RU"/>
        </w:rPr>
        <w:t xml:space="preserve"> электрические сети работников филиала акционерного общества «</w:t>
      </w:r>
      <w:proofErr w:type="spellStart"/>
      <w:r w:rsidRPr="00836E51">
        <w:rPr>
          <w:rFonts w:eastAsia="Times New Roman" w:cs="Times New Roman"/>
          <w:szCs w:val="28"/>
          <w:lang w:eastAsia="ru-RU"/>
        </w:rPr>
        <w:t>Россети</w:t>
      </w:r>
      <w:proofErr w:type="spellEnd"/>
      <w:r w:rsidRPr="00836E51">
        <w:rPr>
          <w:rFonts w:eastAsia="Times New Roman" w:cs="Times New Roman"/>
          <w:szCs w:val="28"/>
          <w:lang w:eastAsia="ru-RU"/>
        </w:rPr>
        <w:t xml:space="preserve"> Тюмень» </w:t>
      </w:r>
      <w:proofErr w:type="spellStart"/>
      <w:r w:rsidRPr="00836E51">
        <w:rPr>
          <w:rFonts w:eastAsia="Times New Roman" w:cs="Times New Roman"/>
          <w:szCs w:val="28"/>
          <w:lang w:eastAsia="ru-RU"/>
        </w:rPr>
        <w:t>Сургутские</w:t>
      </w:r>
      <w:proofErr w:type="spellEnd"/>
      <w:r w:rsidRPr="00836E51">
        <w:rPr>
          <w:rFonts w:eastAsia="Times New Roman" w:cs="Times New Roman"/>
          <w:szCs w:val="28"/>
          <w:lang w:eastAsia="ru-RU"/>
        </w:rPr>
        <w:t xml:space="preserve"> электрические сети:</w:t>
      </w:r>
    </w:p>
    <w:p w:rsidR="00836E51" w:rsidRPr="00836E51" w:rsidRDefault="00836E51" w:rsidP="00836E51">
      <w:pPr>
        <w:ind w:firstLine="709"/>
        <w:rPr>
          <w:rFonts w:eastAsia="Times New Roman" w:cs="Times New Roman"/>
          <w:szCs w:val="28"/>
          <w:lang w:eastAsia="ru-RU"/>
        </w:rPr>
      </w:pPr>
      <w:r w:rsidRPr="00836E51">
        <w:rPr>
          <w:rFonts w:eastAsia="Times New Roman" w:cs="Times New Roman"/>
          <w:szCs w:val="28"/>
          <w:lang w:eastAsia="ru-RU"/>
        </w:rPr>
        <w:t>а) Малахова Максима Александровича, заместителя начальника службы метрологии и контроля качества электроэнергии;</w:t>
      </w:r>
    </w:p>
    <w:p w:rsidR="00836E51" w:rsidRPr="00836E51" w:rsidRDefault="00836E51" w:rsidP="00836E51">
      <w:pPr>
        <w:ind w:firstLine="709"/>
        <w:rPr>
          <w:rFonts w:eastAsia="Times New Roman" w:cs="Times New Roman"/>
          <w:szCs w:val="28"/>
          <w:lang w:eastAsia="ru-RU"/>
        </w:rPr>
      </w:pPr>
      <w:r w:rsidRPr="00836E51">
        <w:rPr>
          <w:rFonts w:eastAsia="Times New Roman" w:cs="Times New Roman"/>
          <w:szCs w:val="28"/>
          <w:lang w:eastAsia="ru-RU"/>
        </w:rPr>
        <w:t xml:space="preserve">б) Панькова Григория Николаевича, машиниста крана (крановщика) </w:t>
      </w:r>
      <w:r w:rsidRPr="00836E51">
        <w:rPr>
          <w:rFonts w:eastAsia="Times New Roman" w:cs="Times New Roman"/>
          <w:szCs w:val="28"/>
          <w:lang w:eastAsia="ru-RU"/>
        </w:rPr>
        <w:br/>
        <w:t xml:space="preserve">7 разряда эксплуатационного участка </w:t>
      </w:r>
      <w:proofErr w:type="spellStart"/>
      <w:r w:rsidRPr="00836E51">
        <w:rPr>
          <w:rFonts w:eastAsia="Times New Roman" w:cs="Times New Roman"/>
          <w:szCs w:val="28"/>
          <w:lang w:eastAsia="ru-RU"/>
        </w:rPr>
        <w:t>МиТ</w:t>
      </w:r>
      <w:proofErr w:type="spellEnd"/>
      <w:r w:rsidRPr="00836E51">
        <w:rPr>
          <w:rFonts w:eastAsia="Times New Roman" w:cs="Times New Roman"/>
          <w:szCs w:val="28"/>
          <w:lang w:eastAsia="ru-RU"/>
        </w:rPr>
        <w:t xml:space="preserve"> Высоковольтного района электрических сетей (ВРЭС) службы механизации и транспорта;</w:t>
      </w:r>
    </w:p>
    <w:p w:rsidR="00836E51" w:rsidRDefault="00836E51" w:rsidP="00836E51">
      <w:pPr>
        <w:ind w:firstLine="709"/>
        <w:rPr>
          <w:rFonts w:eastAsia="Times New Roman" w:cs="Times New Roman"/>
          <w:szCs w:val="28"/>
          <w:lang w:eastAsia="ru-RU"/>
        </w:rPr>
      </w:pPr>
      <w:r w:rsidRPr="00836E51">
        <w:rPr>
          <w:rFonts w:eastAsia="Times New Roman" w:cs="Times New Roman"/>
          <w:szCs w:val="28"/>
          <w:lang w:eastAsia="ru-RU"/>
        </w:rPr>
        <w:t>в) Токарева Геннадия Владимировича, электромонтера по ремонту воздушных линий электропередачи 5 разряда Высоковольт</w:t>
      </w:r>
      <w:r w:rsidR="00AA0C04">
        <w:rPr>
          <w:rFonts w:eastAsia="Times New Roman" w:cs="Times New Roman"/>
          <w:szCs w:val="28"/>
          <w:lang w:eastAsia="ru-RU"/>
        </w:rPr>
        <w:t>ного района электрических сетей;</w:t>
      </w:r>
    </w:p>
    <w:p w:rsidR="00836E51" w:rsidRPr="00AA0C04" w:rsidRDefault="00AA0C04" w:rsidP="00AA0C04">
      <w:pPr>
        <w:ind w:firstLine="709"/>
        <w:rPr>
          <w:rFonts w:eastAsia="Times New Roman" w:cs="Times New Roman"/>
          <w:szCs w:val="28"/>
          <w:lang w:eastAsia="ru-RU"/>
        </w:rPr>
      </w:pPr>
      <w:r w:rsidRPr="00AA0C04">
        <w:rPr>
          <w:rFonts w:eastAsia="Times New Roman" w:cs="Times New Roman"/>
          <w:szCs w:val="28"/>
          <w:lang w:eastAsia="ru-RU"/>
        </w:rPr>
        <w:t xml:space="preserve">8) за вклад в развитие и становление местного самоуправления, </w:t>
      </w:r>
      <w:r>
        <w:rPr>
          <w:rFonts w:eastAsia="Times New Roman" w:cs="Times New Roman"/>
          <w:szCs w:val="28"/>
          <w:lang w:eastAsia="ru-RU"/>
        </w:rPr>
        <w:br/>
      </w:r>
      <w:r w:rsidRPr="00AA0C04">
        <w:rPr>
          <w:rFonts w:eastAsia="Times New Roman" w:cs="Times New Roman"/>
          <w:szCs w:val="28"/>
          <w:lang w:eastAsia="ru-RU"/>
        </w:rPr>
        <w:t xml:space="preserve">высокое профессиональное мастерство и многолетний добросовестный труд </w:t>
      </w:r>
      <w:r w:rsidRPr="00AA0C04">
        <w:rPr>
          <w:rFonts w:eastAsia="Times New Roman" w:cs="Times New Roman"/>
          <w:szCs w:val="28"/>
          <w:lang w:eastAsia="ru-RU"/>
        </w:rPr>
        <w:lastRenderedPageBreak/>
        <w:t>Горбачеву Наталью Геннадьевну, специалиста-эксперта отдела творческих проектов и мероприятий комитета культуры Администрации города Сургута</w:t>
      </w:r>
      <w:r>
        <w:rPr>
          <w:rFonts w:eastAsia="Times New Roman" w:cs="Times New Roman"/>
          <w:szCs w:val="28"/>
          <w:lang w:eastAsia="ru-RU"/>
        </w:rPr>
        <w:t>.</w:t>
      </w:r>
    </w:p>
    <w:p w:rsidR="00836E51" w:rsidRPr="00836E51" w:rsidRDefault="00836E51" w:rsidP="00836E51">
      <w:pPr>
        <w:ind w:firstLine="709"/>
        <w:rPr>
          <w:rFonts w:eastAsia="Times New Roman" w:cs="Times New Roman"/>
          <w:szCs w:val="28"/>
          <w:lang w:eastAsia="ru-RU"/>
        </w:rPr>
      </w:pPr>
      <w:r w:rsidRPr="00836E51">
        <w:rPr>
          <w:rFonts w:eastAsia="Times New Roman" w:cs="Times New Roman"/>
          <w:szCs w:val="28"/>
          <w:lang w:eastAsia="ru-RU"/>
        </w:rPr>
        <w:t>2. Аппарату Думы города оформить награды и организовать вручение.</w:t>
      </w:r>
    </w:p>
    <w:p w:rsidR="00BE5CC9" w:rsidRPr="00F31419" w:rsidRDefault="00BE5CC9" w:rsidP="00BE5CC9">
      <w:pPr>
        <w:spacing w:before="60"/>
        <w:ind w:firstLine="709"/>
        <w:rPr>
          <w:szCs w:val="28"/>
        </w:rPr>
      </w:pPr>
    </w:p>
    <w:p w:rsidR="00BE5CC9" w:rsidRDefault="00BE5CC9" w:rsidP="005E6C66">
      <w:pPr>
        <w:tabs>
          <w:tab w:val="left" w:pos="993"/>
        </w:tabs>
        <w:ind w:firstLine="709"/>
        <w:rPr>
          <w:szCs w:val="28"/>
        </w:rPr>
      </w:pPr>
    </w:p>
    <w:p w:rsidR="00BE5CC9" w:rsidRDefault="00BE5CC9" w:rsidP="00BE5CC9">
      <w:pPr>
        <w:tabs>
          <w:tab w:val="left" w:pos="993"/>
        </w:tabs>
        <w:rPr>
          <w:szCs w:val="28"/>
        </w:rPr>
      </w:pPr>
    </w:p>
    <w:p w:rsidR="008C35FC" w:rsidRPr="00B55A96" w:rsidRDefault="008C35FC" w:rsidP="0049056D">
      <w:pPr>
        <w:rPr>
          <w:szCs w:val="28"/>
        </w:rPr>
      </w:pPr>
      <w:r w:rsidRPr="00B55A96">
        <w:rPr>
          <w:szCs w:val="28"/>
        </w:rPr>
        <w:t>Председатель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>
        <w:rPr>
          <w:szCs w:val="28"/>
        </w:rPr>
        <w:t xml:space="preserve"> </w:t>
      </w:r>
      <w:r w:rsidR="0090243E">
        <w:rPr>
          <w:szCs w:val="28"/>
        </w:rPr>
        <w:t xml:space="preserve">   А.И. Олейников</w:t>
      </w:r>
    </w:p>
    <w:p w:rsidR="008C35FC" w:rsidRPr="00B55A96" w:rsidRDefault="008C35FC" w:rsidP="008C35FC">
      <w:pPr>
        <w:rPr>
          <w:szCs w:val="28"/>
        </w:rPr>
      </w:pPr>
    </w:p>
    <w:p w:rsidR="002C2780" w:rsidRPr="008C35FC" w:rsidRDefault="00796846" w:rsidP="000246A1">
      <w:pPr>
        <w:jc w:val="right"/>
        <w:rPr>
          <w:szCs w:val="28"/>
        </w:rPr>
      </w:pPr>
      <w:r>
        <w:rPr>
          <w:szCs w:val="28"/>
        </w:rPr>
        <w:t>«</w:t>
      </w:r>
      <w:r>
        <w:rPr>
          <w:szCs w:val="28"/>
          <w:u w:val="single"/>
        </w:rPr>
        <w:t>25</w:t>
      </w:r>
      <w:r>
        <w:rPr>
          <w:szCs w:val="28"/>
        </w:rPr>
        <w:t xml:space="preserve">» </w:t>
      </w:r>
      <w:r>
        <w:rPr>
          <w:szCs w:val="28"/>
          <w:u w:val="single"/>
        </w:rPr>
        <w:t>сентября</w:t>
      </w:r>
      <w:bookmarkStart w:id="0" w:name="_GoBack"/>
      <w:bookmarkEnd w:id="0"/>
      <w:r w:rsidR="008C35FC">
        <w:rPr>
          <w:szCs w:val="28"/>
        </w:rPr>
        <w:t xml:space="preserve"> 202</w:t>
      </w:r>
      <w:r w:rsidR="004A3BBD">
        <w:rPr>
          <w:szCs w:val="28"/>
        </w:rPr>
        <w:t>5</w:t>
      </w:r>
      <w:r w:rsidR="008C35FC" w:rsidRPr="00B55A96">
        <w:rPr>
          <w:szCs w:val="28"/>
        </w:rPr>
        <w:t xml:space="preserve"> г.</w:t>
      </w:r>
    </w:p>
    <w:sectPr w:rsidR="002C2780" w:rsidRPr="008C35FC" w:rsidSect="00356C3D">
      <w:headerReference w:type="default" r:id="rId9"/>
      <w:footerReference w:type="default" r:id="rId10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31C" w:rsidRDefault="00FC331C" w:rsidP="006757BB">
      <w:r>
        <w:separator/>
      </w:r>
    </w:p>
  </w:endnote>
  <w:endnote w:type="continuationSeparator" w:id="0">
    <w:p w:rsidR="00FC331C" w:rsidRDefault="00FC331C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31C" w:rsidRDefault="00FC331C" w:rsidP="006757BB">
      <w:r>
        <w:separator/>
      </w:r>
    </w:p>
  </w:footnote>
  <w:footnote w:type="continuationSeparator" w:id="0">
    <w:p w:rsidR="00FC331C" w:rsidRDefault="00FC331C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796846">
          <w:rPr>
            <w:noProof/>
            <w:sz w:val="20"/>
            <w:szCs w:val="20"/>
          </w:rPr>
          <w:t>3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620456"/>
    <w:multiLevelType w:val="multilevel"/>
    <w:tmpl w:val="93B2B8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246A1"/>
    <w:rsid w:val="000633A1"/>
    <w:rsid w:val="00064A49"/>
    <w:rsid w:val="0006712B"/>
    <w:rsid w:val="00070E46"/>
    <w:rsid w:val="00072D85"/>
    <w:rsid w:val="00077080"/>
    <w:rsid w:val="00093E83"/>
    <w:rsid w:val="000B49B9"/>
    <w:rsid w:val="000C5399"/>
    <w:rsid w:val="000D7342"/>
    <w:rsid w:val="000E559A"/>
    <w:rsid w:val="00100262"/>
    <w:rsid w:val="00124533"/>
    <w:rsid w:val="00145E65"/>
    <w:rsid w:val="0015286F"/>
    <w:rsid w:val="00156BD5"/>
    <w:rsid w:val="00171AD0"/>
    <w:rsid w:val="001734EA"/>
    <w:rsid w:val="001930EF"/>
    <w:rsid w:val="001A76FB"/>
    <w:rsid w:val="001B692E"/>
    <w:rsid w:val="001D226B"/>
    <w:rsid w:val="001D4643"/>
    <w:rsid w:val="001F5CB8"/>
    <w:rsid w:val="00216AC4"/>
    <w:rsid w:val="00224196"/>
    <w:rsid w:val="00224A19"/>
    <w:rsid w:val="00243C51"/>
    <w:rsid w:val="00244B5C"/>
    <w:rsid w:val="002566D2"/>
    <w:rsid w:val="002627CD"/>
    <w:rsid w:val="00265A49"/>
    <w:rsid w:val="00297C63"/>
    <w:rsid w:val="002C0DA2"/>
    <w:rsid w:val="002C2780"/>
    <w:rsid w:val="002C4FB0"/>
    <w:rsid w:val="002E22CC"/>
    <w:rsid w:val="00321EAC"/>
    <w:rsid w:val="003224F1"/>
    <w:rsid w:val="003311E7"/>
    <w:rsid w:val="003414E9"/>
    <w:rsid w:val="003502CB"/>
    <w:rsid w:val="00356C3D"/>
    <w:rsid w:val="00361D95"/>
    <w:rsid w:val="003648CC"/>
    <w:rsid w:val="00376AA2"/>
    <w:rsid w:val="00385A9B"/>
    <w:rsid w:val="00391653"/>
    <w:rsid w:val="003E20DC"/>
    <w:rsid w:val="003E2595"/>
    <w:rsid w:val="003E689A"/>
    <w:rsid w:val="003E6C52"/>
    <w:rsid w:val="004043F8"/>
    <w:rsid w:val="00412214"/>
    <w:rsid w:val="00431C26"/>
    <w:rsid w:val="0043455F"/>
    <w:rsid w:val="004441C6"/>
    <w:rsid w:val="00482F28"/>
    <w:rsid w:val="0049056D"/>
    <w:rsid w:val="004A3BBD"/>
    <w:rsid w:val="004A5D7D"/>
    <w:rsid w:val="004C4E88"/>
    <w:rsid w:val="004E4ED8"/>
    <w:rsid w:val="004F3970"/>
    <w:rsid w:val="00503B30"/>
    <w:rsid w:val="00514C92"/>
    <w:rsid w:val="00524BFA"/>
    <w:rsid w:val="00545A5A"/>
    <w:rsid w:val="0055040A"/>
    <w:rsid w:val="00555DB1"/>
    <w:rsid w:val="0056401D"/>
    <w:rsid w:val="00564873"/>
    <w:rsid w:val="0057422E"/>
    <w:rsid w:val="00574251"/>
    <w:rsid w:val="00590934"/>
    <w:rsid w:val="005A497D"/>
    <w:rsid w:val="005A690F"/>
    <w:rsid w:val="005B0CF7"/>
    <w:rsid w:val="005C2C05"/>
    <w:rsid w:val="005D16B2"/>
    <w:rsid w:val="005E2C49"/>
    <w:rsid w:val="005E6C66"/>
    <w:rsid w:val="00632D88"/>
    <w:rsid w:val="006376FB"/>
    <w:rsid w:val="00645899"/>
    <w:rsid w:val="0065237D"/>
    <w:rsid w:val="006525E6"/>
    <w:rsid w:val="006551DA"/>
    <w:rsid w:val="00662C1E"/>
    <w:rsid w:val="006637FE"/>
    <w:rsid w:val="00674975"/>
    <w:rsid w:val="006757BB"/>
    <w:rsid w:val="00677894"/>
    <w:rsid w:val="00684D3A"/>
    <w:rsid w:val="006A743E"/>
    <w:rsid w:val="006C189F"/>
    <w:rsid w:val="006D794C"/>
    <w:rsid w:val="006F5A64"/>
    <w:rsid w:val="007059EF"/>
    <w:rsid w:val="0071370F"/>
    <w:rsid w:val="00765012"/>
    <w:rsid w:val="00790F42"/>
    <w:rsid w:val="00795A8F"/>
    <w:rsid w:val="00796846"/>
    <w:rsid w:val="007A1C89"/>
    <w:rsid w:val="007A347E"/>
    <w:rsid w:val="007A6477"/>
    <w:rsid w:val="007A7339"/>
    <w:rsid w:val="007D26B7"/>
    <w:rsid w:val="007D2B57"/>
    <w:rsid w:val="007D6A51"/>
    <w:rsid w:val="007E4424"/>
    <w:rsid w:val="007F5B20"/>
    <w:rsid w:val="008009E7"/>
    <w:rsid w:val="00803407"/>
    <w:rsid w:val="0081348C"/>
    <w:rsid w:val="00836E51"/>
    <w:rsid w:val="00847112"/>
    <w:rsid w:val="00854D0C"/>
    <w:rsid w:val="008864AC"/>
    <w:rsid w:val="00897834"/>
    <w:rsid w:val="008A192E"/>
    <w:rsid w:val="008A64CA"/>
    <w:rsid w:val="008A66F1"/>
    <w:rsid w:val="008C26BC"/>
    <w:rsid w:val="008C35FC"/>
    <w:rsid w:val="008D6922"/>
    <w:rsid w:val="008F5360"/>
    <w:rsid w:val="0090243E"/>
    <w:rsid w:val="00973CD5"/>
    <w:rsid w:val="0098622B"/>
    <w:rsid w:val="00987D20"/>
    <w:rsid w:val="009A1C08"/>
    <w:rsid w:val="009B3DAA"/>
    <w:rsid w:val="009B65D8"/>
    <w:rsid w:val="009C7310"/>
    <w:rsid w:val="009D677F"/>
    <w:rsid w:val="00A22CD5"/>
    <w:rsid w:val="00A2531B"/>
    <w:rsid w:val="00A34E83"/>
    <w:rsid w:val="00A47AA3"/>
    <w:rsid w:val="00A6763E"/>
    <w:rsid w:val="00A70976"/>
    <w:rsid w:val="00A73208"/>
    <w:rsid w:val="00A754FE"/>
    <w:rsid w:val="00A76D19"/>
    <w:rsid w:val="00A8614E"/>
    <w:rsid w:val="00AA0C04"/>
    <w:rsid w:val="00AA2C3C"/>
    <w:rsid w:val="00AA4F67"/>
    <w:rsid w:val="00AA6666"/>
    <w:rsid w:val="00AB0F39"/>
    <w:rsid w:val="00AD446C"/>
    <w:rsid w:val="00AE0D14"/>
    <w:rsid w:val="00AF79E1"/>
    <w:rsid w:val="00B06787"/>
    <w:rsid w:val="00B072F2"/>
    <w:rsid w:val="00B14A95"/>
    <w:rsid w:val="00B254EE"/>
    <w:rsid w:val="00B37188"/>
    <w:rsid w:val="00B371AD"/>
    <w:rsid w:val="00B50DF1"/>
    <w:rsid w:val="00B57817"/>
    <w:rsid w:val="00B60969"/>
    <w:rsid w:val="00B74228"/>
    <w:rsid w:val="00B84B56"/>
    <w:rsid w:val="00BA58CF"/>
    <w:rsid w:val="00BA7099"/>
    <w:rsid w:val="00BE1CA7"/>
    <w:rsid w:val="00BE2302"/>
    <w:rsid w:val="00BE3884"/>
    <w:rsid w:val="00BE5CC9"/>
    <w:rsid w:val="00BF2CF4"/>
    <w:rsid w:val="00C04801"/>
    <w:rsid w:val="00C05B85"/>
    <w:rsid w:val="00C24A6E"/>
    <w:rsid w:val="00C4422C"/>
    <w:rsid w:val="00C45521"/>
    <w:rsid w:val="00C53527"/>
    <w:rsid w:val="00C5368E"/>
    <w:rsid w:val="00C72CC8"/>
    <w:rsid w:val="00C76502"/>
    <w:rsid w:val="00CA35C9"/>
    <w:rsid w:val="00CA62D5"/>
    <w:rsid w:val="00CC1F7B"/>
    <w:rsid w:val="00CD6D54"/>
    <w:rsid w:val="00D3340B"/>
    <w:rsid w:val="00D3561D"/>
    <w:rsid w:val="00D424AF"/>
    <w:rsid w:val="00D46BE5"/>
    <w:rsid w:val="00D47BC5"/>
    <w:rsid w:val="00D87555"/>
    <w:rsid w:val="00D9248D"/>
    <w:rsid w:val="00D97CF5"/>
    <w:rsid w:val="00DF72B6"/>
    <w:rsid w:val="00E02020"/>
    <w:rsid w:val="00E05DD8"/>
    <w:rsid w:val="00E07875"/>
    <w:rsid w:val="00E158F6"/>
    <w:rsid w:val="00E16EF6"/>
    <w:rsid w:val="00E34B2D"/>
    <w:rsid w:val="00E41CBB"/>
    <w:rsid w:val="00E4289A"/>
    <w:rsid w:val="00E510F6"/>
    <w:rsid w:val="00E52CFD"/>
    <w:rsid w:val="00E616A0"/>
    <w:rsid w:val="00E71A13"/>
    <w:rsid w:val="00E8136C"/>
    <w:rsid w:val="00EB564C"/>
    <w:rsid w:val="00EC5D33"/>
    <w:rsid w:val="00EE179F"/>
    <w:rsid w:val="00EE6408"/>
    <w:rsid w:val="00F107E8"/>
    <w:rsid w:val="00F15209"/>
    <w:rsid w:val="00F35FCF"/>
    <w:rsid w:val="00F41FE1"/>
    <w:rsid w:val="00F448E0"/>
    <w:rsid w:val="00F5631F"/>
    <w:rsid w:val="00F64DEF"/>
    <w:rsid w:val="00F7430C"/>
    <w:rsid w:val="00F8051B"/>
    <w:rsid w:val="00FA1199"/>
    <w:rsid w:val="00FA4115"/>
    <w:rsid w:val="00FC331C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59CB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1">
    <w:name w:val="s_1"/>
    <w:basedOn w:val="a"/>
    <w:rsid w:val="002C4FB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924FF"/>
    <w:rsid w:val="000E2518"/>
    <w:rsid w:val="000E2A5C"/>
    <w:rsid w:val="001044E6"/>
    <w:rsid w:val="001303A1"/>
    <w:rsid w:val="001544EC"/>
    <w:rsid w:val="00174A83"/>
    <w:rsid w:val="001B2BC7"/>
    <w:rsid w:val="001F478C"/>
    <w:rsid w:val="002B4F35"/>
    <w:rsid w:val="002E5F74"/>
    <w:rsid w:val="00316132"/>
    <w:rsid w:val="00342496"/>
    <w:rsid w:val="003444FD"/>
    <w:rsid w:val="00350731"/>
    <w:rsid w:val="00367A95"/>
    <w:rsid w:val="003E43D2"/>
    <w:rsid w:val="004262C4"/>
    <w:rsid w:val="004A4E4E"/>
    <w:rsid w:val="004A5B28"/>
    <w:rsid w:val="005D59C4"/>
    <w:rsid w:val="00627304"/>
    <w:rsid w:val="006F04CA"/>
    <w:rsid w:val="007920C7"/>
    <w:rsid w:val="008E652B"/>
    <w:rsid w:val="009A3A5E"/>
    <w:rsid w:val="009B7D94"/>
    <w:rsid w:val="009E1384"/>
    <w:rsid w:val="009F54D8"/>
    <w:rsid w:val="00A10C17"/>
    <w:rsid w:val="00A13D77"/>
    <w:rsid w:val="00A61EC3"/>
    <w:rsid w:val="00AD302D"/>
    <w:rsid w:val="00AE610D"/>
    <w:rsid w:val="00B22A7D"/>
    <w:rsid w:val="00B55982"/>
    <w:rsid w:val="00B70327"/>
    <w:rsid w:val="00B909C0"/>
    <w:rsid w:val="00BA670F"/>
    <w:rsid w:val="00D1490D"/>
    <w:rsid w:val="00D152F8"/>
    <w:rsid w:val="00DD3A8F"/>
    <w:rsid w:val="00E146C9"/>
    <w:rsid w:val="00E45D6A"/>
    <w:rsid w:val="00E763D0"/>
    <w:rsid w:val="00E87D46"/>
    <w:rsid w:val="00EA2F21"/>
    <w:rsid w:val="00EB36BD"/>
    <w:rsid w:val="00EC2E6A"/>
    <w:rsid w:val="00ED08DF"/>
    <w:rsid w:val="00EE1EB9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47EC4-6443-42E0-BC91-49B6A8F15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387</TotalTime>
  <Pages>1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79</cp:revision>
  <cp:lastPrinted>2025-09-18T06:14:00Z</cp:lastPrinted>
  <dcterms:created xsi:type="dcterms:W3CDTF">2021-02-25T07:49:00Z</dcterms:created>
  <dcterms:modified xsi:type="dcterms:W3CDTF">2025-09-26T04:30:00Z</dcterms:modified>
</cp:coreProperties>
</file>